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AD6F0" w14:textId="77777777" w:rsidR="00D460EC" w:rsidRDefault="00D460EC" w:rsidP="00D460EC">
      <w:pPr>
        <w:jc w:val="both"/>
        <w:rPr>
          <w:rFonts w:ascii="Arial" w:hAnsi="Arial" w:cs="Arial"/>
        </w:rPr>
      </w:pPr>
      <w:r w:rsidRPr="00E106D4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5E0BFD72" wp14:editId="0D06E5E5">
            <wp:simplePos x="0" y="0"/>
            <wp:positionH relativeFrom="margin">
              <wp:posOffset>-180975</wp:posOffset>
            </wp:positionH>
            <wp:positionV relativeFrom="margin">
              <wp:align>top</wp:align>
            </wp:positionV>
            <wp:extent cx="2562225" cy="797560"/>
            <wp:effectExtent l="0" t="0" r="9525" b="2540"/>
            <wp:wrapNone/>
            <wp:docPr id="1" name="Picture 1" descr="Z:\Communications\Art and Images\LOGOS\2018_NGAUS Logo\Logo\NGAUS logo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ommunications\Art and Images\LOGOS\2018_NGAUS Logo\Logo\NGAUS logo_Blu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949983" w14:textId="24CCBC27" w:rsidR="00D460EC" w:rsidRPr="00C9510E" w:rsidRDefault="00D460EC" w:rsidP="00D460EC">
      <w:pPr>
        <w:jc w:val="right"/>
        <w:rPr>
          <w:rFonts w:ascii="Arial" w:hAnsi="Arial" w:cs="Arial"/>
          <w:b/>
          <w:color w:val="1A3866"/>
          <w:sz w:val="28"/>
          <w:szCs w:val="32"/>
        </w:rPr>
      </w:pPr>
      <w:r>
        <w:rPr>
          <w:rFonts w:ascii="Arial" w:hAnsi="Arial" w:cs="Arial"/>
          <w:b/>
          <w:color w:val="1A3866"/>
          <w:sz w:val="28"/>
          <w:szCs w:val="32"/>
        </w:rPr>
        <w:t xml:space="preserve">FY20 </w:t>
      </w:r>
      <w:r>
        <w:rPr>
          <w:rFonts w:ascii="Arial" w:hAnsi="Arial" w:cs="Arial"/>
          <w:b/>
          <w:color w:val="1A3866"/>
          <w:sz w:val="28"/>
          <w:szCs w:val="32"/>
        </w:rPr>
        <w:t>DoD Appropriations</w:t>
      </w:r>
    </w:p>
    <w:p w14:paraId="31D23F1C" w14:textId="77777777" w:rsidR="00D460EC" w:rsidRDefault="00D460EC" w:rsidP="00D460EC">
      <w:pPr>
        <w:ind w:left="3600" w:firstLine="720"/>
        <w:jc w:val="right"/>
        <w:rPr>
          <w:rFonts w:ascii="Arial" w:hAnsi="Arial" w:cs="Arial"/>
          <w:b/>
          <w:color w:val="1A3866"/>
          <w:sz w:val="28"/>
          <w:szCs w:val="32"/>
        </w:rPr>
      </w:pPr>
      <w:r>
        <w:rPr>
          <w:rFonts w:ascii="Arial" w:hAnsi="Arial" w:cs="Arial"/>
          <w:b/>
          <w:color w:val="1A3866"/>
          <w:sz w:val="28"/>
          <w:szCs w:val="32"/>
        </w:rPr>
        <w:t>Memorandum</w:t>
      </w:r>
      <w:r w:rsidRPr="00C9510E">
        <w:rPr>
          <w:rFonts w:ascii="Arial" w:hAnsi="Arial" w:cs="Arial"/>
          <w:b/>
          <w:color w:val="1A3866"/>
          <w:sz w:val="28"/>
          <w:szCs w:val="32"/>
        </w:rPr>
        <w:t xml:space="preserve"> | </w:t>
      </w:r>
      <w:r>
        <w:rPr>
          <w:rFonts w:ascii="Arial" w:hAnsi="Arial" w:cs="Arial"/>
          <w:b/>
          <w:color w:val="1A3866"/>
          <w:sz w:val="28"/>
          <w:szCs w:val="32"/>
        </w:rPr>
        <w:t>20 December 2019</w:t>
      </w:r>
    </w:p>
    <w:p w14:paraId="69CBED36" w14:textId="77777777" w:rsidR="00D460EC" w:rsidRPr="007A4F52" w:rsidRDefault="00D460EC" w:rsidP="00D460EC">
      <w:pPr>
        <w:jc w:val="both"/>
        <w:rPr>
          <w:rFonts w:ascii="Arial" w:hAnsi="Arial" w:cs="Arial"/>
        </w:rPr>
      </w:pPr>
    </w:p>
    <w:p w14:paraId="4F581ADD" w14:textId="77777777" w:rsidR="00D460EC" w:rsidRPr="001E709A" w:rsidRDefault="00D460EC" w:rsidP="00D460EC">
      <w:pPr>
        <w:jc w:val="both"/>
        <w:rPr>
          <w:rFonts w:ascii="Arial" w:hAnsi="Arial" w:cs="Arial"/>
          <w:color w:val="1A3866"/>
        </w:rPr>
      </w:pPr>
    </w:p>
    <w:p w14:paraId="0BD03BE7" w14:textId="77777777" w:rsidR="00D460EC" w:rsidRPr="00734C79" w:rsidRDefault="00D460EC" w:rsidP="00D460EC">
      <w:pPr>
        <w:pStyle w:val="Default"/>
        <w:rPr>
          <w:rFonts w:ascii="Arial" w:hAnsi="Arial" w:cs="Arial"/>
          <w:sz w:val="22"/>
          <w:szCs w:val="22"/>
        </w:rPr>
      </w:pPr>
      <w:r w:rsidRPr="00734C79">
        <w:rPr>
          <w:rFonts w:ascii="Arial" w:hAnsi="Arial" w:cs="Arial"/>
          <w:b/>
          <w:bCs/>
          <w:color w:val="1A3866"/>
          <w:sz w:val="22"/>
          <w:szCs w:val="22"/>
        </w:rPr>
        <w:t>BLUF:</w:t>
      </w:r>
      <w:r w:rsidRPr="00734C79">
        <w:rPr>
          <w:rFonts w:ascii="Arial" w:hAnsi="Arial" w:cs="Arial"/>
          <w:color w:val="1A3866"/>
          <w:sz w:val="22"/>
          <w:szCs w:val="22"/>
        </w:rPr>
        <w:t xml:space="preserve"> </w:t>
      </w:r>
      <w:r w:rsidRPr="00734C79">
        <w:rPr>
          <w:rFonts w:ascii="Arial" w:hAnsi="Arial" w:cs="Arial"/>
          <w:sz w:val="22"/>
          <w:szCs w:val="22"/>
        </w:rPr>
        <w:t>On December 20, 2019, President Donald Trump signed into law H.R. 1158, which includes Department of Defense (DoD) appropriations for Fiscal Year (FY) 2020</w:t>
      </w:r>
      <w:r w:rsidRPr="00734C79">
        <w:rPr>
          <w:rFonts w:ascii="Arial" w:hAnsi="Arial" w:cs="Arial"/>
          <w:sz w:val="22"/>
          <w:szCs w:val="22"/>
        </w:rPr>
        <w:t>.</w:t>
      </w:r>
    </w:p>
    <w:p w14:paraId="0E34B9CC" w14:textId="151B4460" w:rsidR="00D460EC" w:rsidRPr="00D460EC" w:rsidRDefault="00D460EC" w:rsidP="00D460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17C8744C" w14:textId="77777777" w:rsidR="00D460EC" w:rsidRPr="000113E5" w:rsidRDefault="00D460EC" w:rsidP="00D460EC">
      <w:pPr>
        <w:jc w:val="both"/>
        <w:rPr>
          <w:rFonts w:ascii="Arial" w:hAnsi="Arial" w:cs="Arial"/>
          <w:b/>
          <w:sz w:val="20"/>
          <w:szCs w:val="21"/>
        </w:rPr>
      </w:pPr>
      <w:r w:rsidRPr="000113E5">
        <w:rPr>
          <w:rFonts w:ascii="Arial" w:hAnsi="Arial" w:cs="Arial"/>
          <w:b/>
          <w:sz w:val="20"/>
          <w:szCs w:val="21"/>
        </w:rPr>
        <w:t>Defense Authorizations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38"/>
        <w:gridCol w:w="1337"/>
        <w:gridCol w:w="1337"/>
        <w:gridCol w:w="1337"/>
        <w:gridCol w:w="1337"/>
        <w:gridCol w:w="1337"/>
        <w:gridCol w:w="1337"/>
      </w:tblGrid>
      <w:tr w:rsidR="00D460EC" w:rsidRPr="0009165E" w14:paraId="609CD331" w14:textId="77777777" w:rsidTr="00330F31">
        <w:trPr>
          <w:trHeight w:val="402"/>
        </w:trPr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224009" w14:textId="77777777" w:rsidR="00D460EC" w:rsidRPr="0009165E" w:rsidRDefault="00D460EC" w:rsidP="00330F3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President’s Budget Release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FF4421" w14:textId="77777777" w:rsidR="00D460EC" w:rsidRDefault="00D460EC" w:rsidP="00330F3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House Committee</w:t>
            </w:r>
          </w:p>
          <w:p w14:paraId="27E57BEF" w14:textId="77777777" w:rsidR="00D460EC" w:rsidRPr="0009165E" w:rsidRDefault="00D460EC" w:rsidP="00330F3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NDAA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D04ECD" w14:textId="77777777" w:rsidR="00D460EC" w:rsidRPr="0009165E" w:rsidRDefault="00D460EC" w:rsidP="00330F3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House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-passed</w:t>
            </w: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 xml:space="preserve"> NDAA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6BD32F" w14:textId="77777777" w:rsidR="00D460EC" w:rsidRDefault="00D460EC" w:rsidP="00330F3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Senate Committee</w:t>
            </w:r>
          </w:p>
          <w:p w14:paraId="3E917B34" w14:textId="77777777" w:rsidR="00D460EC" w:rsidRPr="0009165E" w:rsidRDefault="00D460EC" w:rsidP="00330F3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NDAA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305E84" w14:textId="77777777" w:rsidR="00D460EC" w:rsidRPr="0009165E" w:rsidRDefault="00D460EC" w:rsidP="00330F3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Senate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-passed</w:t>
            </w: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 xml:space="preserve"> NDAA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A6EBFB" w14:textId="77777777" w:rsidR="00D460EC" w:rsidRPr="0009165E" w:rsidRDefault="00D460EC" w:rsidP="00330F3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Conference Committee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B7EA1B" w14:textId="77777777" w:rsidR="00D460EC" w:rsidRPr="0009165E" w:rsidRDefault="00D460EC" w:rsidP="00330F3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Signed Into Law</w:t>
            </w:r>
          </w:p>
        </w:tc>
      </w:tr>
    </w:tbl>
    <w:p w14:paraId="7B5EE047" w14:textId="77777777" w:rsidR="00D460EC" w:rsidRDefault="00D460EC" w:rsidP="00D460E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Pr="00594DB2">
        <w:rPr>
          <w:rFonts w:ascii="Athelas" w:hAnsi="Athelas" w:cs="Arial"/>
          <w:szCs w:val="20"/>
        </w:rPr>
        <w:sym w:font="Wingdings" w:char="F0FC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</w:t>
      </w:r>
      <w:r w:rsidRPr="00594DB2">
        <w:rPr>
          <w:rFonts w:ascii="Athelas" w:hAnsi="Athelas" w:cs="Arial"/>
          <w:szCs w:val="20"/>
        </w:rPr>
        <w:sym w:font="Wingdings" w:char="F0FC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Pr="00594DB2">
        <w:rPr>
          <w:rFonts w:ascii="Athelas" w:hAnsi="Athelas" w:cs="Arial"/>
          <w:szCs w:val="20"/>
        </w:rPr>
        <w:sym w:font="Wingdings" w:char="F0FC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Pr="00594DB2">
        <w:rPr>
          <w:rFonts w:ascii="Athelas" w:hAnsi="Athelas" w:cs="Arial"/>
          <w:szCs w:val="20"/>
        </w:rPr>
        <w:sym w:font="Wingdings" w:char="F0FC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</w:t>
      </w:r>
      <w:r w:rsidRPr="00594DB2">
        <w:rPr>
          <w:rFonts w:ascii="Athelas" w:hAnsi="Athelas" w:cs="Arial"/>
          <w:szCs w:val="20"/>
        </w:rPr>
        <w:sym w:font="Wingdings" w:char="F0FC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594DB2">
        <w:rPr>
          <w:rFonts w:ascii="Athelas" w:hAnsi="Athelas" w:cs="Arial"/>
          <w:szCs w:val="20"/>
        </w:rPr>
        <w:sym w:font="Wingdings" w:char="F0FC"/>
      </w:r>
      <w:r>
        <w:rPr>
          <w:rFonts w:ascii="Arial" w:hAnsi="Arial" w:cs="Arial"/>
          <w:sz w:val="20"/>
          <w:szCs w:val="20"/>
        </w:rPr>
        <w:tab/>
        <w:t xml:space="preserve">             </w:t>
      </w:r>
      <w:r w:rsidRPr="00594DB2">
        <w:rPr>
          <w:rFonts w:ascii="Athelas" w:hAnsi="Athelas" w:cs="Arial"/>
          <w:szCs w:val="20"/>
        </w:rPr>
        <w:sym w:font="Wingdings" w:char="F0FC"/>
      </w:r>
    </w:p>
    <w:p w14:paraId="01CF1010" w14:textId="77777777" w:rsidR="00D460EC" w:rsidRPr="00E808DF" w:rsidRDefault="00D460EC" w:rsidP="00D460E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</w:t>
      </w:r>
      <w:r w:rsidRPr="001E1FD2">
        <w:rPr>
          <w:rFonts w:ascii="Arial" w:hAnsi="Arial" w:cs="Arial"/>
          <w:sz w:val="18"/>
          <w:szCs w:val="16"/>
        </w:rPr>
        <w:t>Current Point</w:t>
      </w:r>
    </w:p>
    <w:p w14:paraId="7FA7EA7C" w14:textId="77777777" w:rsidR="00D460EC" w:rsidRPr="008E0E77" w:rsidRDefault="00D460EC" w:rsidP="00D460EC">
      <w:pPr>
        <w:ind w:left="7200" w:firstLine="720"/>
        <w:jc w:val="both"/>
        <w:rPr>
          <w:rFonts w:ascii="Arial" w:hAnsi="Arial" w:cs="Arial"/>
          <w:sz w:val="16"/>
          <w:szCs w:val="16"/>
        </w:rPr>
      </w:pPr>
    </w:p>
    <w:p w14:paraId="67DB8B7C" w14:textId="77777777" w:rsidR="00D460EC" w:rsidRPr="000113E5" w:rsidRDefault="00D460EC" w:rsidP="00D460EC">
      <w:pPr>
        <w:jc w:val="both"/>
        <w:rPr>
          <w:rFonts w:ascii="Arial" w:hAnsi="Arial" w:cs="Arial"/>
          <w:b/>
          <w:sz w:val="20"/>
          <w:szCs w:val="21"/>
        </w:rPr>
      </w:pPr>
      <w:r w:rsidRPr="000113E5">
        <w:rPr>
          <w:rFonts w:ascii="Arial" w:hAnsi="Arial" w:cs="Arial"/>
          <w:b/>
          <w:sz w:val="20"/>
          <w:szCs w:val="21"/>
        </w:rPr>
        <w:t>Defense Appropriations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38"/>
        <w:gridCol w:w="1337"/>
        <w:gridCol w:w="1337"/>
        <w:gridCol w:w="1337"/>
        <w:gridCol w:w="1337"/>
        <w:gridCol w:w="1337"/>
        <w:gridCol w:w="1337"/>
      </w:tblGrid>
      <w:tr w:rsidR="00D460EC" w:rsidRPr="0009165E" w14:paraId="4086D91A" w14:textId="77777777" w:rsidTr="00330F31">
        <w:trPr>
          <w:trHeight w:val="402"/>
        </w:trPr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830F4D" w14:textId="77777777" w:rsidR="00D460EC" w:rsidRPr="0009165E" w:rsidRDefault="00D460EC" w:rsidP="00330F3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President’s Budget Release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EEF574" w14:textId="77777777" w:rsidR="00D460EC" w:rsidRPr="0009165E" w:rsidRDefault="00D460EC" w:rsidP="00330F3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 xml:space="preserve">House Committee </w:t>
            </w:r>
            <w:proofErr w:type="spellStart"/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Approps</w:t>
            </w:r>
            <w:proofErr w:type="spellEnd"/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4B6657" w14:textId="77777777" w:rsidR="00D460EC" w:rsidRPr="0009165E" w:rsidRDefault="00D460EC" w:rsidP="00330F3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House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-passed</w:t>
            </w: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 xml:space="preserve"> </w:t>
            </w:r>
            <w:proofErr w:type="spellStart"/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Approps</w:t>
            </w:r>
            <w:proofErr w:type="spellEnd"/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 xml:space="preserve"> </w:t>
            </w: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Bill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A1F38B" w14:textId="77777777" w:rsidR="00D460EC" w:rsidRPr="0009165E" w:rsidRDefault="00D460EC" w:rsidP="00330F3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 xml:space="preserve">Senate Committee </w:t>
            </w:r>
            <w:proofErr w:type="spellStart"/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Approps</w:t>
            </w:r>
            <w:proofErr w:type="spellEnd"/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08F076" w14:textId="77777777" w:rsidR="00D460EC" w:rsidRPr="0009165E" w:rsidRDefault="00D460EC" w:rsidP="00330F3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Senate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-passed</w:t>
            </w: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 xml:space="preserve"> </w:t>
            </w:r>
            <w:proofErr w:type="spellStart"/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Approps</w:t>
            </w:r>
            <w:proofErr w:type="spellEnd"/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. Bill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FDDE52" w14:textId="77777777" w:rsidR="00D460EC" w:rsidRPr="0009165E" w:rsidRDefault="00D460EC" w:rsidP="00330F3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Conference Committee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46C882" w14:textId="77777777" w:rsidR="00D460EC" w:rsidRPr="0009165E" w:rsidRDefault="00D460EC" w:rsidP="00330F3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Signed Into Law</w:t>
            </w:r>
          </w:p>
        </w:tc>
      </w:tr>
    </w:tbl>
    <w:p w14:paraId="104384ED" w14:textId="77777777" w:rsidR="00D460EC" w:rsidRDefault="00D460EC" w:rsidP="00D460E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thelas" w:hAnsi="Athelas" w:cs="Arial"/>
          <w:szCs w:val="20"/>
        </w:rPr>
        <w:t xml:space="preserve">         </w:t>
      </w:r>
      <w:r w:rsidRPr="00594DB2">
        <w:rPr>
          <w:rFonts w:ascii="Athelas" w:hAnsi="Athelas" w:cs="Arial"/>
          <w:szCs w:val="20"/>
        </w:rPr>
        <w:sym w:font="Wingdings" w:char="F0FC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</w:t>
      </w:r>
      <w:r w:rsidRPr="00594DB2">
        <w:rPr>
          <w:rFonts w:ascii="Athelas" w:hAnsi="Athelas" w:cs="Arial"/>
          <w:szCs w:val="20"/>
        </w:rPr>
        <w:sym w:font="Wingdings" w:char="F0FC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Pr="00594DB2">
        <w:rPr>
          <w:rFonts w:ascii="Athelas" w:hAnsi="Athelas" w:cs="Arial"/>
          <w:szCs w:val="20"/>
        </w:rPr>
        <w:sym w:font="Wingdings" w:char="F0FC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Pr="00594DB2">
        <w:rPr>
          <w:rFonts w:ascii="Athelas" w:hAnsi="Athelas" w:cs="Arial"/>
          <w:szCs w:val="20"/>
        </w:rPr>
        <w:sym w:font="Wingdings" w:char="F0FC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</w:t>
      </w:r>
      <w:r>
        <w:rPr>
          <w:rFonts w:ascii="Arial" w:hAnsi="Arial" w:cs="Arial"/>
        </w:rPr>
        <w:t>▲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CA05FEB" w14:textId="0F8CA4EC" w:rsidR="00D460EC" w:rsidRPr="00C9506B" w:rsidRDefault="00D460EC" w:rsidP="00D460EC">
      <w:pPr>
        <w:ind w:left="7200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1E1FD2">
        <w:rPr>
          <w:rFonts w:ascii="Arial" w:hAnsi="Arial" w:cs="Arial"/>
          <w:sz w:val="18"/>
          <w:szCs w:val="16"/>
        </w:rPr>
        <w:t>Current Point</w:t>
      </w:r>
    </w:p>
    <w:p w14:paraId="07B22DE0" w14:textId="77777777" w:rsidR="00D460EC" w:rsidRPr="003F4D6F" w:rsidRDefault="00D460EC" w:rsidP="00D460EC">
      <w:pPr>
        <w:pStyle w:val="Default"/>
        <w:rPr>
          <w:rFonts w:ascii="Arial" w:hAnsi="Arial" w:cs="Arial"/>
          <w:b/>
          <w:bCs/>
          <w:color w:val="1A3866"/>
          <w:sz w:val="22"/>
          <w:szCs w:val="22"/>
        </w:rPr>
      </w:pPr>
    </w:p>
    <w:p w14:paraId="4072139B" w14:textId="281AC3F7" w:rsidR="00D460EC" w:rsidRPr="00734C79" w:rsidRDefault="00D460EC" w:rsidP="00D460EC">
      <w:pPr>
        <w:rPr>
          <w:rFonts w:ascii="Arial" w:hAnsi="Arial" w:cs="Arial"/>
          <w:bCs/>
          <w:i/>
          <w:iCs/>
        </w:rPr>
      </w:pPr>
      <w:r w:rsidRPr="00734C79">
        <w:rPr>
          <w:rFonts w:ascii="Arial" w:hAnsi="Arial" w:cs="Arial"/>
          <w:i/>
          <w:iCs/>
        </w:rPr>
        <w:t>*Funding levels cited in this document are final for FY20</w:t>
      </w:r>
      <w:r w:rsidRPr="00734C79">
        <w:rPr>
          <w:rFonts w:ascii="Arial" w:hAnsi="Arial" w:cs="Arial"/>
          <w:i/>
          <w:iCs/>
        </w:rPr>
        <w:t>.</w:t>
      </w:r>
    </w:p>
    <w:p w14:paraId="064106E5" w14:textId="77777777" w:rsidR="00D460EC" w:rsidRPr="00734C79" w:rsidRDefault="00D460EC" w:rsidP="00D460EC">
      <w:pPr>
        <w:rPr>
          <w:rFonts w:ascii="Arial" w:hAnsi="Arial" w:cs="Arial"/>
          <w:b/>
        </w:rPr>
      </w:pPr>
    </w:p>
    <w:p w14:paraId="276B2029" w14:textId="219FB074" w:rsidR="00D460EC" w:rsidRPr="00734C79" w:rsidRDefault="00D460EC" w:rsidP="00D460EC">
      <w:pPr>
        <w:rPr>
          <w:rFonts w:ascii="Arial" w:hAnsi="Arial" w:cs="Arial"/>
          <w:b/>
        </w:rPr>
      </w:pPr>
      <w:r w:rsidRPr="00734C79">
        <w:rPr>
          <w:rFonts w:ascii="Arial" w:hAnsi="Arial" w:cs="Arial"/>
          <w:b/>
        </w:rPr>
        <w:t xml:space="preserve">Summary Funding: </w:t>
      </w:r>
      <w:r w:rsidRPr="00734C79">
        <w:rPr>
          <w:rFonts w:ascii="Arial" w:hAnsi="Arial" w:cs="Arial"/>
        </w:rPr>
        <w:t xml:space="preserve">H.R. 1158 provides </w:t>
      </w:r>
      <w:r w:rsidRPr="00734C79">
        <w:rPr>
          <w:rFonts w:ascii="Arial" w:hAnsi="Arial" w:cs="Arial"/>
          <w:b/>
          <w:bCs/>
        </w:rPr>
        <w:t>$693.3</w:t>
      </w:r>
      <w:r w:rsidRPr="00734C79">
        <w:rPr>
          <w:rFonts w:ascii="Arial" w:hAnsi="Arial" w:cs="Arial"/>
          <w:b/>
          <w:bCs/>
        </w:rPr>
        <w:t>B</w:t>
      </w:r>
      <w:r w:rsidRPr="00734C79">
        <w:rPr>
          <w:rFonts w:ascii="Arial" w:hAnsi="Arial" w:cs="Arial"/>
          <w:b/>
          <w:bCs/>
        </w:rPr>
        <w:t xml:space="preserve"> </w:t>
      </w:r>
      <w:r w:rsidRPr="00734C79">
        <w:rPr>
          <w:rFonts w:ascii="Arial" w:hAnsi="Arial" w:cs="Arial"/>
        </w:rPr>
        <w:t xml:space="preserve">for DoD in FY20, which includes </w:t>
      </w:r>
      <w:r w:rsidRPr="00734C79">
        <w:rPr>
          <w:rFonts w:ascii="Arial" w:hAnsi="Arial" w:cs="Arial"/>
          <w:b/>
          <w:bCs/>
        </w:rPr>
        <w:t>$622.7</w:t>
      </w:r>
      <w:r w:rsidRPr="00734C79">
        <w:rPr>
          <w:rFonts w:ascii="Arial" w:hAnsi="Arial" w:cs="Arial"/>
          <w:b/>
          <w:bCs/>
        </w:rPr>
        <w:t xml:space="preserve">B </w:t>
      </w:r>
      <w:r w:rsidRPr="00734C79">
        <w:rPr>
          <w:rFonts w:ascii="Arial" w:hAnsi="Arial" w:cs="Arial"/>
        </w:rPr>
        <w:t xml:space="preserve">in base and discretionary funding, as well as </w:t>
      </w:r>
      <w:r w:rsidRPr="00734C79">
        <w:rPr>
          <w:rFonts w:ascii="Arial" w:hAnsi="Arial" w:cs="Arial"/>
          <w:b/>
          <w:bCs/>
        </w:rPr>
        <w:t>$70.7</w:t>
      </w:r>
      <w:r w:rsidRPr="00734C79">
        <w:rPr>
          <w:rFonts w:ascii="Arial" w:hAnsi="Arial" w:cs="Arial"/>
          <w:b/>
          <w:bCs/>
        </w:rPr>
        <w:t>B</w:t>
      </w:r>
      <w:r w:rsidRPr="00734C79">
        <w:rPr>
          <w:rFonts w:ascii="Arial" w:hAnsi="Arial" w:cs="Arial"/>
          <w:b/>
          <w:bCs/>
        </w:rPr>
        <w:t xml:space="preserve"> </w:t>
      </w:r>
      <w:r w:rsidRPr="00734C79">
        <w:rPr>
          <w:rFonts w:ascii="Arial" w:hAnsi="Arial" w:cs="Arial"/>
        </w:rPr>
        <w:t>in Overseas Contingency Operations (OCO) funding. The legislation also provides funds to increase Army and Air National Guard personnel Operations and Maintenance (O&amp;M) funding, as well as Air National Guard end strength, above FY19 levels.</w:t>
      </w:r>
    </w:p>
    <w:p w14:paraId="513CB374" w14:textId="77777777" w:rsidR="00D460EC" w:rsidRPr="00734C79" w:rsidRDefault="00D460EC" w:rsidP="00D460EC">
      <w:pPr>
        <w:pStyle w:val="Default"/>
        <w:rPr>
          <w:rFonts w:ascii="Arial" w:hAnsi="Arial" w:cs="Arial"/>
          <w:b/>
          <w:bCs/>
          <w:color w:val="1A3866"/>
          <w:sz w:val="22"/>
          <w:szCs w:val="22"/>
        </w:rPr>
      </w:pPr>
    </w:p>
    <w:p w14:paraId="3EE2985E" w14:textId="4736B6B1" w:rsidR="00D460EC" w:rsidRPr="00734C79" w:rsidRDefault="00734C79" w:rsidP="00D460E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r w:rsidR="00D460EC" w:rsidRPr="00734C79">
        <w:rPr>
          <w:rFonts w:ascii="Arial" w:hAnsi="Arial" w:cs="Arial"/>
          <w:i/>
          <w:iCs/>
          <w:sz w:val="22"/>
          <w:szCs w:val="22"/>
        </w:rPr>
        <w:t xml:space="preserve">All page references below are within the legislation text document unless otherwise noted. </w:t>
      </w:r>
    </w:p>
    <w:p w14:paraId="27277E9E" w14:textId="77777777" w:rsidR="00D460EC" w:rsidRPr="00734C79" w:rsidRDefault="00D460EC" w:rsidP="00D460EC">
      <w:pPr>
        <w:pStyle w:val="Default"/>
        <w:rPr>
          <w:rFonts w:ascii="Arial" w:hAnsi="Arial" w:cs="Arial"/>
          <w:sz w:val="22"/>
          <w:szCs w:val="22"/>
        </w:rPr>
      </w:pPr>
    </w:p>
    <w:p w14:paraId="15FC261E" w14:textId="3C79C92C" w:rsidR="00D460EC" w:rsidRPr="00734C79" w:rsidRDefault="00D460EC" w:rsidP="00D460EC">
      <w:pPr>
        <w:pStyle w:val="Default"/>
        <w:rPr>
          <w:rFonts w:ascii="Arial" w:hAnsi="Arial" w:cs="Arial"/>
          <w:b/>
          <w:bCs/>
          <w:color w:val="5E6E3F"/>
          <w:sz w:val="22"/>
          <w:szCs w:val="22"/>
        </w:rPr>
      </w:pPr>
      <w:r w:rsidRPr="00734C79">
        <w:rPr>
          <w:rFonts w:ascii="Arial" w:hAnsi="Arial" w:cs="Arial"/>
          <w:b/>
          <w:bCs/>
          <w:color w:val="5E6E3F"/>
          <w:sz w:val="22"/>
          <w:szCs w:val="22"/>
        </w:rPr>
        <w:t xml:space="preserve">Army National Guard </w:t>
      </w:r>
    </w:p>
    <w:p w14:paraId="4992A42C" w14:textId="77777777" w:rsidR="00D460EC" w:rsidRPr="00734C79" w:rsidRDefault="00D460EC" w:rsidP="00D460EC">
      <w:pPr>
        <w:pStyle w:val="Default"/>
        <w:rPr>
          <w:rFonts w:ascii="Arial" w:hAnsi="Arial" w:cs="Arial"/>
          <w:sz w:val="22"/>
          <w:szCs w:val="22"/>
        </w:rPr>
      </w:pPr>
    </w:p>
    <w:p w14:paraId="054F09D2" w14:textId="463606D6" w:rsidR="00D460EC" w:rsidRPr="00734C79" w:rsidRDefault="00D460EC" w:rsidP="00D460EC">
      <w:pPr>
        <w:pStyle w:val="Defaul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34C79">
        <w:rPr>
          <w:rFonts w:ascii="Arial" w:hAnsi="Arial" w:cs="Arial"/>
          <w:sz w:val="22"/>
          <w:szCs w:val="22"/>
        </w:rPr>
        <w:t xml:space="preserve">Funding for Army National Guard end strength at 336,000 soldiers (pg. 7, Joint Explanatory Statement) </w:t>
      </w:r>
    </w:p>
    <w:p w14:paraId="44386440" w14:textId="77777777" w:rsidR="00D460EC" w:rsidRPr="00734C79" w:rsidRDefault="00D460EC" w:rsidP="00D460EC">
      <w:pPr>
        <w:pStyle w:val="Default"/>
        <w:rPr>
          <w:rFonts w:ascii="Arial" w:hAnsi="Arial" w:cs="Arial"/>
          <w:sz w:val="22"/>
          <w:szCs w:val="22"/>
        </w:rPr>
      </w:pPr>
    </w:p>
    <w:p w14:paraId="426AD679" w14:textId="4929F6A3" w:rsidR="00D460EC" w:rsidRPr="00734C79" w:rsidRDefault="00D460EC" w:rsidP="00D460EC">
      <w:pPr>
        <w:pStyle w:val="Defaul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34C79">
        <w:rPr>
          <w:rFonts w:ascii="Arial" w:hAnsi="Arial" w:cs="Arial"/>
          <w:sz w:val="22"/>
          <w:szCs w:val="22"/>
        </w:rPr>
        <w:t>$1.4</w:t>
      </w:r>
      <w:r w:rsidRPr="00734C79">
        <w:rPr>
          <w:rFonts w:ascii="Arial" w:hAnsi="Arial" w:cs="Arial"/>
          <w:sz w:val="22"/>
          <w:szCs w:val="22"/>
        </w:rPr>
        <w:t xml:space="preserve">B </w:t>
      </w:r>
      <w:r w:rsidRPr="00734C79">
        <w:rPr>
          <w:rFonts w:ascii="Arial" w:hAnsi="Arial" w:cs="Arial"/>
          <w:sz w:val="22"/>
          <w:szCs w:val="22"/>
        </w:rPr>
        <w:t xml:space="preserve">for UH-60 Black Hawk M model helicopters for the Army (pg. 123, Joint Explanatory Statement) </w:t>
      </w:r>
    </w:p>
    <w:p w14:paraId="17B2B707" w14:textId="77777777" w:rsidR="00D460EC" w:rsidRPr="00734C79" w:rsidRDefault="00D460EC" w:rsidP="00D460EC">
      <w:pPr>
        <w:pStyle w:val="Default"/>
        <w:rPr>
          <w:rFonts w:ascii="Arial" w:hAnsi="Arial" w:cs="Arial"/>
          <w:sz w:val="22"/>
          <w:szCs w:val="22"/>
        </w:rPr>
      </w:pPr>
    </w:p>
    <w:p w14:paraId="3E243D91" w14:textId="7661EF7A" w:rsidR="00D460EC" w:rsidRPr="00734C79" w:rsidRDefault="00D460EC" w:rsidP="00D460EC">
      <w:pPr>
        <w:pStyle w:val="Defaul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34C79">
        <w:rPr>
          <w:rFonts w:ascii="Arial" w:hAnsi="Arial" w:cs="Arial"/>
          <w:sz w:val="22"/>
          <w:szCs w:val="22"/>
        </w:rPr>
        <w:t>$972.4</w:t>
      </w:r>
      <w:r w:rsidRPr="00734C79">
        <w:rPr>
          <w:rFonts w:ascii="Arial" w:hAnsi="Arial" w:cs="Arial"/>
          <w:sz w:val="22"/>
          <w:szCs w:val="22"/>
        </w:rPr>
        <w:t>M</w:t>
      </w:r>
      <w:r w:rsidRPr="00734C79">
        <w:rPr>
          <w:rFonts w:ascii="Arial" w:hAnsi="Arial" w:cs="Arial"/>
          <w:sz w:val="22"/>
          <w:szCs w:val="22"/>
        </w:rPr>
        <w:t xml:space="preserve"> for Joint Light Tactical Vehicles (JLTVs) for the Army (pg. 142, Joint Explanatory Statement) </w:t>
      </w:r>
    </w:p>
    <w:p w14:paraId="0F5ABC18" w14:textId="77777777" w:rsidR="00D460EC" w:rsidRPr="00734C79" w:rsidRDefault="00D460EC" w:rsidP="00D460EC">
      <w:pPr>
        <w:pStyle w:val="Default"/>
        <w:rPr>
          <w:rFonts w:ascii="Arial" w:hAnsi="Arial" w:cs="Arial"/>
          <w:sz w:val="22"/>
          <w:szCs w:val="22"/>
        </w:rPr>
      </w:pPr>
    </w:p>
    <w:p w14:paraId="2C241B54" w14:textId="2C54AC1E" w:rsidR="00D460EC" w:rsidRPr="00734C79" w:rsidRDefault="00D460EC" w:rsidP="00D460EC">
      <w:pPr>
        <w:pStyle w:val="Defaul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34C79">
        <w:rPr>
          <w:rFonts w:ascii="Arial" w:hAnsi="Arial" w:cs="Arial"/>
          <w:sz w:val="22"/>
          <w:szCs w:val="22"/>
        </w:rPr>
        <w:t>$100</w:t>
      </w:r>
      <w:r w:rsidRPr="00734C79">
        <w:rPr>
          <w:rFonts w:ascii="Arial" w:hAnsi="Arial" w:cs="Arial"/>
          <w:sz w:val="22"/>
          <w:szCs w:val="22"/>
        </w:rPr>
        <w:t>M</w:t>
      </w:r>
      <w:r w:rsidRPr="00734C79">
        <w:rPr>
          <w:rFonts w:ascii="Arial" w:hAnsi="Arial" w:cs="Arial"/>
          <w:sz w:val="22"/>
          <w:szCs w:val="22"/>
        </w:rPr>
        <w:t xml:space="preserve"> for the Army National Guard High Mobility Multi-</w:t>
      </w:r>
      <w:proofErr w:type="gramStart"/>
      <w:r w:rsidRPr="00734C79">
        <w:rPr>
          <w:rFonts w:ascii="Arial" w:hAnsi="Arial" w:cs="Arial"/>
          <w:sz w:val="22"/>
          <w:szCs w:val="22"/>
        </w:rPr>
        <w:t>purpose</w:t>
      </w:r>
      <w:proofErr w:type="gramEnd"/>
      <w:r w:rsidRPr="00734C79">
        <w:rPr>
          <w:rFonts w:ascii="Arial" w:hAnsi="Arial" w:cs="Arial"/>
          <w:sz w:val="22"/>
          <w:szCs w:val="22"/>
        </w:rPr>
        <w:t xml:space="preserve"> Wheeled Vehicle (HMMWV) modernization program (pg. 142, Joint Explanatory Statement)</w:t>
      </w:r>
    </w:p>
    <w:p w14:paraId="00392775" w14:textId="77777777" w:rsidR="00D460EC" w:rsidRPr="00734C79" w:rsidRDefault="00D460EC" w:rsidP="00D460EC">
      <w:pPr>
        <w:pStyle w:val="Default"/>
        <w:pageBreakBefore/>
        <w:rPr>
          <w:rFonts w:ascii="Arial" w:hAnsi="Arial" w:cs="Arial"/>
          <w:color w:val="auto"/>
          <w:sz w:val="22"/>
          <w:szCs w:val="22"/>
        </w:rPr>
      </w:pPr>
    </w:p>
    <w:p w14:paraId="2BAB60FD" w14:textId="25BE6DB6" w:rsidR="00D460EC" w:rsidRPr="00734C79" w:rsidRDefault="00D460EC" w:rsidP="00D460EC">
      <w:pPr>
        <w:pStyle w:val="Default"/>
        <w:numPr>
          <w:ilvl w:val="0"/>
          <w:numId w:val="2"/>
        </w:numPr>
        <w:rPr>
          <w:rFonts w:ascii="Arial" w:hAnsi="Arial" w:cs="Arial"/>
          <w:color w:val="auto"/>
          <w:sz w:val="22"/>
          <w:szCs w:val="22"/>
        </w:rPr>
      </w:pPr>
      <w:r w:rsidRPr="00734C79">
        <w:rPr>
          <w:rFonts w:ascii="Arial" w:hAnsi="Arial" w:cs="Arial"/>
          <w:color w:val="auto"/>
          <w:sz w:val="22"/>
          <w:szCs w:val="22"/>
        </w:rPr>
        <w:t>$169.2</w:t>
      </w:r>
      <w:r w:rsidRPr="00734C79">
        <w:rPr>
          <w:rFonts w:ascii="Arial" w:hAnsi="Arial" w:cs="Arial"/>
          <w:color w:val="auto"/>
          <w:sz w:val="22"/>
          <w:szCs w:val="22"/>
        </w:rPr>
        <w:t>M</w:t>
      </w:r>
      <w:r w:rsidRPr="00734C79">
        <w:rPr>
          <w:rFonts w:ascii="Arial" w:hAnsi="Arial" w:cs="Arial"/>
          <w:color w:val="auto"/>
          <w:sz w:val="22"/>
          <w:szCs w:val="22"/>
        </w:rPr>
        <w:t xml:space="preserve"> for modernization of UH-60 Black Hawk A and L model helicopters (UH-60V program) for the Army (pg. 123, Joint Explanatory Statement) </w:t>
      </w:r>
    </w:p>
    <w:p w14:paraId="68B48733" w14:textId="77777777" w:rsidR="00D460EC" w:rsidRPr="00734C79" w:rsidRDefault="00D460EC" w:rsidP="00D460EC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0B3AE14" w14:textId="73CC80B0" w:rsidR="00D460EC" w:rsidRPr="00734C79" w:rsidRDefault="00D460EC" w:rsidP="00D460EC">
      <w:pPr>
        <w:pStyle w:val="Default"/>
        <w:numPr>
          <w:ilvl w:val="0"/>
          <w:numId w:val="2"/>
        </w:numPr>
        <w:rPr>
          <w:rFonts w:ascii="Arial" w:hAnsi="Arial" w:cs="Arial"/>
          <w:color w:val="auto"/>
          <w:sz w:val="22"/>
          <w:szCs w:val="22"/>
        </w:rPr>
      </w:pPr>
      <w:r w:rsidRPr="00734C79">
        <w:rPr>
          <w:rFonts w:ascii="Arial" w:hAnsi="Arial" w:cs="Arial"/>
          <w:color w:val="auto"/>
          <w:sz w:val="22"/>
          <w:szCs w:val="22"/>
        </w:rPr>
        <w:t>$819.2</w:t>
      </w:r>
      <w:r w:rsidRPr="00734C79">
        <w:rPr>
          <w:rFonts w:ascii="Arial" w:hAnsi="Arial" w:cs="Arial"/>
          <w:color w:val="auto"/>
          <w:sz w:val="22"/>
          <w:szCs w:val="22"/>
        </w:rPr>
        <w:t>M</w:t>
      </w:r>
      <w:r w:rsidRPr="00734C79">
        <w:rPr>
          <w:rFonts w:ascii="Arial" w:hAnsi="Arial" w:cs="Arial"/>
          <w:color w:val="auto"/>
          <w:sz w:val="22"/>
          <w:szCs w:val="22"/>
        </w:rPr>
        <w:t xml:space="preserve"> for modernization of AH-64 Apache Block IIIA helicopters for the Army (pg. 123, Joint Explanatory Statement) </w:t>
      </w:r>
    </w:p>
    <w:p w14:paraId="382A2D74" w14:textId="77777777" w:rsidR="00D460EC" w:rsidRPr="00734C79" w:rsidRDefault="00D460EC" w:rsidP="00D460EC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51E7C1A" w14:textId="4E7990EA" w:rsidR="00D460EC" w:rsidRPr="00734C79" w:rsidRDefault="00D460EC" w:rsidP="00D460EC">
      <w:pPr>
        <w:pStyle w:val="Default"/>
        <w:numPr>
          <w:ilvl w:val="0"/>
          <w:numId w:val="2"/>
        </w:numPr>
        <w:rPr>
          <w:rFonts w:ascii="Arial" w:hAnsi="Arial" w:cs="Arial"/>
          <w:color w:val="auto"/>
          <w:sz w:val="22"/>
          <w:szCs w:val="22"/>
        </w:rPr>
      </w:pPr>
      <w:r w:rsidRPr="00734C79">
        <w:rPr>
          <w:rFonts w:ascii="Arial" w:hAnsi="Arial" w:cs="Arial"/>
          <w:color w:val="auto"/>
          <w:sz w:val="22"/>
          <w:szCs w:val="22"/>
        </w:rPr>
        <w:t>$130.9</w:t>
      </w:r>
      <w:r w:rsidRPr="00734C79">
        <w:rPr>
          <w:rFonts w:ascii="Arial" w:hAnsi="Arial" w:cs="Arial"/>
          <w:color w:val="auto"/>
          <w:sz w:val="22"/>
          <w:szCs w:val="22"/>
        </w:rPr>
        <w:t xml:space="preserve">M </w:t>
      </w:r>
      <w:r w:rsidRPr="00734C79">
        <w:rPr>
          <w:rFonts w:ascii="Arial" w:hAnsi="Arial" w:cs="Arial"/>
          <w:color w:val="auto"/>
          <w:sz w:val="22"/>
          <w:szCs w:val="22"/>
        </w:rPr>
        <w:t xml:space="preserve">for CH-47 helicopters for the Army (pg. 123, Joint Explanatory Statement) </w:t>
      </w:r>
    </w:p>
    <w:p w14:paraId="3D8BDDCB" w14:textId="77777777" w:rsidR="00D460EC" w:rsidRPr="00734C79" w:rsidRDefault="00D460EC" w:rsidP="00D460EC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9C88140" w14:textId="3FFD8D7D" w:rsidR="00D460EC" w:rsidRPr="00734C79" w:rsidRDefault="00D460EC" w:rsidP="00D460EC">
      <w:pPr>
        <w:pStyle w:val="Default"/>
        <w:numPr>
          <w:ilvl w:val="0"/>
          <w:numId w:val="2"/>
        </w:numPr>
        <w:rPr>
          <w:rFonts w:ascii="Arial" w:hAnsi="Arial" w:cs="Arial"/>
          <w:color w:val="auto"/>
          <w:sz w:val="22"/>
          <w:szCs w:val="22"/>
        </w:rPr>
      </w:pPr>
      <w:r w:rsidRPr="00734C79">
        <w:rPr>
          <w:rFonts w:ascii="Arial" w:hAnsi="Arial" w:cs="Arial"/>
          <w:color w:val="auto"/>
          <w:sz w:val="22"/>
          <w:szCs w:val="22"/>
        </w:rPr>
        <w:t>$46.1</w:t>
      </w:r>
      <w:r w:rsidRPr="00734C79">
        <w:rPr>
          <w:rFonts w:ascii="Arial" w:hAnsi="Arial" w:cs="Arial"/>
          <w:color w:val="auto"/>
          <w:sz w:val="22"/>
          <w:szCs w:val="22"/>
        </w:rPr>
        <w:t xml:space="preserve">M </w:t>
      </w:r>
      <w:r w:rsidRPr="00734C79">
        <w:rPr>
          <w:rFonts w:ascii="Arial" w:hAnsi="Arial" w:cs="Arial"/>
          <w:color w:val="auto"/>
          <w:sz w:val="22"/>
          <w:szCs w:val="22"/>
        </w:rPr>
        <w:t xml:space="preserve">for advanced procurement of CH-47 helicopters for the Army (pg. 125, Joint Explanatory Statement) </w:t>
      </w:r>
    </w:p>
    <w:p w14:paraId="5C13392F" w14:textId="65B6212B" w:rsidR="00D460EC" w:rsidRPr="00734C79" w:rsidRDefault="00D460EC" w:rsidP="00D460EC">
      <w:pPr>
        <w:pStyle w:val="Default"/>
        <w:numPr>
          <w:ilvl w:val="1"/>
          <w:numId w:val="2"/>
        </w:numPr>
        <w:rPr>
          <w:rFonts w:ascii="Arial" w:hAnsi="Arial" w:cs="Arial"/>
          <w:color w:val="auto"/>
          <w:sz w:val="22"/>
          <w:szCs w:val="22"/>
        </w:rPr>
      </w:pPr>
      <w:r w:rsidRPr="00734C79">
        <w:rPr>
          <w:rFonts w:ascii="Arial" w:hAnsi="Arial" w:cs="Arial"/>
          <w:color w:val="auto"/>
          <w:sz w:val="22"/>
          <w:szCs w:val="22"/>
        </w:rPr>
        <w:t>$28</w:t>
      </w:r>
      <w:r w:rsidRPr="00734C79">
        <w:rPr>
          <w:rFonts w:ascii="Arial" w:hAnsi="Arial" w:cs="Arial"/>
          <w:color w:val="auto"/>
          <w:sz w:val="22"/>
          <w:szCs w:val="22"/>
        </w:rPr>
        <w:t>M</w:t>
      </w:r>
      <w:r w:rsidRPr="00734C79">
        <w:rPr>
          <w:rFonts w:ascii="Arial" w:hAnsi="Arial" w:cs="Arial"/>
          <w:color w:val="auto"/>
          <w:sz w:val="22"/>
          <w:szCs w:val="22"/>
        </w:rPr>
        <w:t xml:space="preserve"> of this amount is additional funding above the FY20 DoD budget request </w:t>
      </w:r>
    </w:p>
    <w:p w14:paraId="68859E1B" w14:textId="77777777" w:rsidR="00D460EC" w:rsidRPr="00734C79" w:rsidRDefault="00D460EC" w:rsidP="00D460EC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90F706F" w14:textId="47C33FF5" w:rsidR="00D460EC" w:rsidRPr="00734C79" w:rsidRDefault="00D460EC" w:rsidP="00D460EC">
      <w:pPr>
        <w:pStyle w:val="Default"/>
        <w:numPr>
          <w:ilvl w:val="0"/>
          <w:numId w:val="2"/>
        </w:numPr>
        <w:rPr>
          <w:rFonts w:ascii="Arial" w:hAnsi="Arial" w:cs="Arial"/>
          <w:color w:val="auto"/>
          <w:sz w:val="22"/>
          <w:szCs w:val="22"/>
        </w:rPr>
      </w:pPr>
      <w:r w:rsidRPr="00734C79">
        <w:rPr>
          <w:rFonts w:ascii="Arial" w:hAnsi="Arial" w:cs="Arial"/>
          <w:color w:val="auto"/>
          <w:sz w:val="22"/>
          <w:szCs w:val="22"/>
        </w:rPr>
        <w:t>$127.2</w:t>
      </w:r>
      <w:r w:rsidRPr="00734C79">
        <w:rPr>
          <w:rFonts w:ascii="Arial" w:hAnsi="Arial" w:cs="Arial"/>
          <w:color w:val="auto"/>
          <w:sz w:val="22"/>
          <w:szCs w:val="22"/>
        </w:rPr>
        <w:t>M</w:t>
      </w:r>
      <w:r w:rsidRPr="00734C79">
        <w:rPr>
          <w:rFonts w:ascii="Arial" w:hAnsi="Arial" w:cs="Arial"/>
          <w:color w:val="auto"/>
          <w:sz w:val="22"/>
          <w:szCs w:val="22"/>
        </w:rPr>
        <w:t xml:space="preserve"> for HMMWV ambulances for the Army (pg. 142, Joint Explanatory Statement) </w:t>
      </w:r>
    </w:p>
    <w:p w14:paraId="6309AA3A" w14:textId="77777777" w:rsidR="00DA3636" w:rsidRPr="00734C79" w:rsidRDefault="00DA3636">
      <w:pPr>
        <w:rPr>
          <w:rFonts w:ascii="Arial" w:hAnsi="Arial" w:cs="Arial"/>
        </w:rPr>
      </w:pPr>
    </w:p>
    <w:p w14:paraId="4EBD6E7F" w14:textId="77777777" w:rsidR="00D460EC" w:rsidRPr="00734C79" w:rsidRDefault="00D460EC" w:rsidP="00D460EC">
      <w:pPr>
        <w:pStyle w:val="Default"/>
        <w:rPr>
          <w:rFonts w:ascii="Arial" w:hAnsi="Arial" w:cs="Arial"/>
          <w:b/>
          <w:bCs/>
          <w:color w:val="1A3866"/>
          <w:sz w:val="22"/>
          <w:szCs w:val="22"/>
        </w:rPr>
      </w:pPr>
      <w:r w:rsidRPr="00734C79">
        <w:rPr>
          <w:rFonts w:ascii="Arial" w:hAnsi="Arial" w:cs="Arial"/>
          <w:b/>
          <w:bCs/>
          <w:color w:val="1A3866"/>
          <w:sz w:val="22"/>
          <w:szCs w:val="22"/>
        </w:rPr>
        <w:t xml:space="preserve">Air National Guard </w:t>
      </w:r>
    </w:p>
    <w:p w14:paraId="366748E2" w14:textId="77777777" w:rsidR="00D460EC" w:rsidRPr="00734C79" w:rsidRDefault="00D460EC" w:rsidP="00D460EC">
      <w:pPr>
        <w:pStyle w:val="Default"/>
        <w:rPr>
          <w:rFonts w:ascii="Arial" w:hAnsi="Arial" w:cs="Arial"/>
          <w:b/>
          <w:bCs/>
          <w:color w:val="1A3866"/>
          <w:sz w:val="22"/>
          <w:szCs w:val="22"/>
        </w:rPr>
      </w:pPr>
    </w:p>
    <w:p w14:paraId="5444DCC5" w14:textId="6CF561B3" w:rsidR="00D460EC" w:rsidRPr="00734C79" w:rsidRDefault="00D460EC" w:rsidP="00D460EC">
      <w:pPr>
        <w:pStyle w:val="Defaul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34C79">
        <w:rPr>
          <w:rFonts w:ascii="Arial" w:hAnsi="Arial" w:cs="Arial"/>
          <w:sz w:val="22"/>
          <w:szCs w:val="22"/>
        </w:rPr>
        <w:t xml:space="preserve">Funding for Air National Guard end strength at 107,700 airmen (pg. 7, Joint Explanatory Statement) </w:t>
      </w:r>
    </w:p>
    <w:p w14:paraId="70D65B36" w14:textId="77777777" w:rsidR="00D460EC" w:rsidRPr="00734C79" w:rsidRDefault="00D460EC" w:rsidP="00D460EC">
      <w:pPr>
        <w:pStyle w:val="Default"/>
        <w:rPr>
          <w:rFonts w:ascii="Arial" w:hAnsi="Arial" w:cs="Arial"/>
          <w:sz w:val="22"/>
          <w:szCs w:val="22"/>
        </w:rPr>
      </w:pPr>
    </w:p>
    <w:p w14:paraId="6A762B2A" w14:textId="62F98AD6" w:rsidR="00D460EC" w:rsidRPr="00734C79" w:rsidRDefault="00D460EC" w:rsidP="00D460EC">
      <w:pPr>
        <w:pStyle w:val="Defaul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34C79">
        <w:rPr>
          <w:rFonts w:ascii="Arial" w:hAnsi="Arial" w:cs="Arial"/>
          <w:sz w:val="22"/>
          <w:szCs w:val="22"/>
        </w:rPr>
        <w:t>$338</w:t>
      </w:r>
      <w:r w:rsidRPr="00734C79">
        <w:rPr>
          <w:rFonts w:ascii="Arial" w:hAnsi="Arial" w:cs="Arial"/>
          <w:sz w:val="22"/>
          <w:szCs w:val="22"/>
        </w:rPr>
        <w:t>M</w:t>
      </w:r>
      <w:r w:rsidRPr="00734C79">
        <w:rPr>
          <w:rFonts w:ascii="Arial" w:hAnsi="Arial" w:cs="Arial"/>
          <w:sz w:val="22"/>
          <w:szCs w:val="22"/>
        </w:rPr>
        <w:t xml:space="preserve"> for 4 C-130J Super Hercules aircraft for the Air National Guard (pg. 381, Joint Explanatory Statement) </w:t>
      </w:r>
    </w:p>
    <w:p w14:paraId="5262D089" w14:textId="77777777" w:rsidR="00D460EC" w:rsidRPr="00734C79" w:rsidRDefault="00D460EC" w:rsidP="00D460EC">
      <w:pPr>
        <w:pStyle w:val="Default"/>
        <w:rPr>
          <w:rFonts w:ascii="Arial" w:hAnsi="Arial" w:cs="Arial"/>
          <w:sz w:val="22"/>
          <w:szCs w:val="22"/>
        </w:rPr>
      </w:pPr>
    </w:p>
    <w:p w14:paraId="7BDD69CC" w14:textId="3D8D8F51" w:rsidR="00D460EC" w:rsidRPr="00734C79" w:rsidRDefault="00D460EC" w:rsidP="00D460EC">
      <w:pPr>
        <w:pStyle w:val="Defaul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34C79">
        <w:rPr>
          <w:rFonts w:ascii="Arial" w:hAnsi="Arial" w:cs="Arial"/>
          <w:sz w:val="22"/>
          <w:szCs w:val="22"/>
        </w:rPr>
        <w:t xml:space="preserve">$186.0 million for C-130H modernization for the Air Force (pg. 202, Joint Explanatory Statement), includes: </w:t>
      </w:r>
    </w:p>
    <w:p w14:paraId="78B8ACEE" w14:textId="36C70365" w:rsidR="00D460EC" w:rsidRPr="00734C79" w:rsidRDefault="00D460EC" w:rsidP="00D460EC">
      <w:pPr>
        <w:pStyle w:val="Default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734C79">
        <w:rPr>
          <w:rFonts w:ascii="Arial" w:hAnsi="Arial" w:cs="Arial"/>
          <w:sz w:val="22"/>
          <w:szCs w:val="22"/>
        </w:rPr>
        <w:t>$79</w:t>
      </w:r>
      <w:r w:rsidRPr="00734C79">
        <w:rPr>
          <w:rFonts w:ascii="Arial" w:hAnsi="Arial" w:cs="Arial"/>
          <w:sz w:val="22"/>
          <w:szCs w:val="22"/>
        </w:rPr>
        <w:t>M</w:t>
      </w:r>
      <w:r w:rsidRPr="00734C79">
        <w:rPr>
          <w:rFonts w:ascii="Arial" w:hAnsi="Arial" w:cs="Arial"/>
          <w:sz w:val="22"/>
          <w:szCs w:val="22"/>
        </w:rPr>
        <w:t xml:space="preserve"> for engine upgrades </w:t>
      </w:r>
    </w:p>
    <w:p w14:paraId="0B6599C0" w14:textId="474BE42A" w:rsidR="00D460EC" w:rsidRPr="00734C79" w:rsidRDefault="00D460EC" w:rsidP="00D460EC">
      <w:pPr>
        <w:pStyle w:val="Default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734C79">
        <w:rPr>
          <w:rFonts w:ascii="Arial" w:hAnsi="Arial" w:cs="Arial"/>
          <w:sz w:val="22"/>
          <w:szCs w:val="22"/>
        </w:rPr>
        <w:t>$55</w:t>
      </w:r>
      <w:r w:rsidRPr="00734C79">
        <w:rPr>
          <w:rFonts w:ascii="Arial" w:hAnsi="Arial" w:cs="Arial"/>
          <w:sz w:val="22"/>
          <w:szCs w:val="22"/>
        </w:rPr>
        <w:t>M</w:t>
      </w:r>
      <w:r w:rsidRPr="00734C79">
        <w:rPr>
          <w:rFonts w:ascii="Arial" w:hAnsi="Arial" w:cs="Arial"/>
          <w:sz w:val="22"/>
          <w:szCs w:val="22"/>
        </w:rPr>
        <w:t xml:space="preserve"> for propeller replacements </w:t>
      </w:r>
    </w:p>
    <w:p w14:paraId="53C81D5C" w14:textId="77777777" w:rsidR="00D460EC" w:rsidRPr="00734C79" w:rsidRDefault="00D460EC" w:rsidP="00D460EC">
      <w:pPr>
        <w:pStyle w:val="Default"/>
        <w:rPr>
          <w:rFonts w:ascii="Arial" w:hAnsi="Arial" w:cs="Arial"/>
          <w:sz w:val="22"/>
          <w:szCs w:val="22"/>
        </w:rPr>
      </w:pPr>
    </w:p>
    <w:p w14:paraId="3F1B3E9E" w14:textId="68896D70" w:rsidR="00D460EC" w:rsidRPr="00734C79" w:rsidRDefault="00D460EC" w:rsidP="00D460EC">
      <w:pPr>
        <w:pStyle w:val="Defaul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34C79">
        <w:rPr>
          <w:rFonts w:ascii="Arial" w:hAnsi="Arial" w:cs="Arial"/>
          <w:sz w:val="22"/>
          <w:szCs w:val="22"/>
        </w:rPr>
        <w:t>$75</w:t>
      </w:r>
      <w:r w:rsidRPr="00734C79">
        <w:rPr>
          <w:rFonts w:ascii="Arial" w:hAnsi="Arial" w:cs="Arial"/>
          <w:sz w:val="22"/>
          <w:szCs w:val="22"/>
        </w:rPr>
        <w:t>M</w:t>
      </w:r>
      <w:r w:rsidRPr="00734C79">
        <w:rPr>
          <w:rFonts w:ascii="Arial" w:hAnsi="Arial" w:cs="Arial"/>
          <w:sz w:val="22"/>
          <w:szCs w:val="22"/>
        </w:rPr>
        <w:t xml:space="preserve"> for F-16 Viper Active Electronically Scanned Array (AESA) radars for the Air National Guard (pg. 202, Joint Explanatory Statement) </w:t>
      </w:r>
    </w:p>
    <w:p w14:paraId="133E1854" w14:textId="77777777" w:rsidR="00D460EC" w:rsidRPr="00734C79" w:rsidRDefault="00D460EC" w:rsidP="00D460EC">
      <w:pPr>
        <w:pStyle w:val="Default"/>
        <w:rPr>
          <w:rFonts w:ascii="Arial" w:hAnsi="Arial" w:cs="Arial"/>
          <w:sz w:val="22"/>
          <w:szCs w:val="22"/>
        </w:rPr>
      </w:pPr>
    </w:p>
    <w:p w14:paraId="50381BB1" w14:textId="4C140F8F" w:rsidR="00D460EC" w:rsidRPr="00734C79" w:rsidRDefault="00D460EC" w:rsidP="00D460EC">
      <w:pPr>
        <w:pStyle w:val="Defaul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34C79">
        <w:rPr>
          <w:rFonts w:ascii="Arial" w:hAnsi="Arial" w:cs="Arial"/>
          <w:sz w:val="22"/>
          <w:szCs w:val="22"/>
        </w:rPr>
        <w:t>$5.2</w:t>
      </w:r>
      <w:r w:rsidRPr="00734C79">
        <w:rPr>
          <w:rFonts w:ascii="Arial" w:hAnsi="Arial" w:cs="Arial"/>
          <w:sz w:val="22"/>
          <w:szCs w:val="22"/>
        </w:rPr>
        <w:t xml:space="preserve">B </w:t>
      </w:r>
      <w:r w:rsidRPr="00734C79">
        <w:rPr>
          <w:rFonts w:ascii="Arial" w:hAnsi="Arial" w:cs="Arial"/>
          <w:sz w:val="22"/>
          <w:szCs w:val="22"/>
        </w:rPr>
        <w:t xml:space="preserve">for F-35A Lightning II aircraft for the Air Force (pg. 197, Joint Explanatory Statement) </w:t>
      </w:r>
    </w:p>
    <w:p w14:paraId="138B3297" w14:textId="77777777" w:rsidR="00D460EC" w:rsidRPr="00734C79" w:rsidRDefault="00D460EC" w:rsidP="00D460EC">
      <w:pPr>
        <w:pStyle w:val="Default"/>
        <w:rPr>
          <w:rFonts w:ascii="Arial" w:hAnsi="Arial" w:cs="Arial"/>
          <w:sz w:val="22"/>
          <w:szCs w:val="22"/>
        </w:rPr>
      </w:pPr>
    </w:p>
    <w:p w14:paraId="5E2083CD" w14:textId="3D47F743" w:rsidR="00D460EC" w:rsidRPr="00734C79" w:rsidRDefault="00D460EC" w:rsidP="00D460EC">
      <w:pPr>
        <w:pStyle w:val="Defaul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34C79">
        <w:rPr>
          <w:rFonts w:ascii="Arial" w:hAnsi="Arial" w:cs="Arial"/>
          <w:sz w:val="22"/>
          <w:szCs w:val="22"/>
        </w:rPr>
        <w:t>$621.1</w:t>
      </w:r>
      <w:r w:rsidRPr="00734C79">
        <w:rPr>
          <w:rFonts w:ascii="Arial" w:hAnsi="Arial" w:cs="Arial"/>
          <w:sz w:val="22"/>
          <w:szCs w:val="22"/>
        </w:rPr>
        <w:t xml:space="preserve">M </w:t>
      </w:r>
      <w:r w:rsidRPr="00734C79">
        <w:rPr>
          <w:rFonts w:ascii="Arial" w:hAnsi="Arial" w:cs="Arial"/>
          <w:sz w:val="22"/>
          <w:szCs w:val="22"/>
        </w:rPr>
        <w:t xml:space="preserve">for 6 F-15EX aircraft for the Air Force (pg. 201, Joint Explanatory Statement) </w:t>
      </w:r>
    </w:p>
    <w:p w14:paraId="206D2B1D" w14:textId="52663DFC" w:rsidR="00D460EC" w:rsidRPr="00734C79" w:rsidRDefault="00D460EC" w:rsidP="00D460EC">
      <w:pPr>
        <w:pStyle w:val="Defaul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34C79">
        <w:rPr>
          <w:rFonts w:ascii="Arial" w:hAnsi="Arial" w:cs="Arial"/>
          <w:sz w:val="22"/>
          <w:szCs w:val="22"/>
        </w:rPr>
        <w:t xml:space="preserve">Designates $364.4 million in Research, Development, Test, and Evaluation (RDT&amp;E) funding for 2 additional test aircraft </w:t>
      </w:r>
    </w:p>
    <w:p w14:paraId="171BB0A2" w14:textId="77777777" w:rsidR="00D460EC" w:rsidRPr="00734C79" w:rsidRDefault="00D460EC" w:rsidP="00D460EC">
      <w:pPr>
        <w:pStyle w:val="Default"/>
        <w:rPr>
          <w:rFonts w:ascii="Arial" w:hAnsi="Arial" w:cs="Arial"/>
          <w:sz w:val="22"/>
          <w:szCs w:val="22"/>
        </w:rPr>
      </w:pPr>
    </w:p>
    <w:p w14:paraId="1C53FA11" w14:textId="6C9079AC" w:rsidR="00D460EC" w:rsidRPr="00734C79" w:rsidRDefault="00D460EC" w:rsidP="00D460EC">
      <w:pPr>
        <w:pStyle w:val="Defaul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34C79">
        <w:rPr>
          <w:rFonts w:ascii="Arial" w:hAnsi="Arial" w:cs="Arial"/>
          <w:sz w:val="22"/>
          <w:szCs w:val="22"/>
        </w:rPr>
        <w:t>$2.1</w:t>
      </w:r>
      <w:r w:rsidRPr="00734C79">
        <w:rPr>
          <w:rFonts w:ascii="Arial" w:hAnsi="Arial" w:cs="Arial"/>
          <w:sz w:val="22"/>
          <w:szCs w:val="22"/>
        </w:rPr>
        <w:t xml:space="preserve">B </w:t>
      </w:r>
      <w:r w:rsidRPr="00734C79">
        <w:rPr>
          <w:rFonts w:ascii="Arial" w:hAnsi="Arial" w:cs="Arial"/>
          <w:sz w:val="22"/>
          <w:szCs w:val="22"/>
        </w:rPr>
        <w:t xml:space="preserve">for KC-46A Pegasus aircraft for the Air Force (pg. 197, Joint Explanatory Statement) </w:t>
      </w:r>
    </w:p>
    <w:p w14:paraId="5CAD0F07" w14:textId="77777777" w:rsidR="00D460EC" w:rsidRPr="00734C79" w:rsidRDefault="00D460EC" w:rsidP="00D460EC">
      <w:pPr>
        <w:pStyle w:val="Default"/>
        <w:rPr>
          <w:rFonts w:ascii="Arial" w:hAnsi="Arial" w:cs="Arial"/>
          <w:sz w:val="22"/>
          <w:szCs w:val="22"/>
        </w:rPr>
      </w:pPr>
    </w:p>
    <w:p w14:paraId="762669DD" w14:textId="64580F51" w:rsidR="00D460EC" w:rsidRPr="00734C79" w:rsidRDefault="00D460EC" w:rsidP="00D460EC">
      <w:pPr>
        <w:pStyle w:val="Defaul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34C79">
        <w:rPr>
          <w:rFonts w:ascii="Arial" w:hAnsi="Arial" w:cs="Arial"/>
          <w:sz w:val="22"/>
          <w:szCs w:val="22"/>
        </w:rPr>
        <w:t>$850.5</w:t>
      </w:r>
      <w:r w:rsidRPr="00734C79">
        <w:rPr>
          <w:rFonts w:ascii="Arial" w:hAnsi="Arial" w:cs="Arial"/>
          <w:sz w:val="22"/>
          <w:szCs w:val="22"/>
        </w:rPr>
        <w:t xml:space="preserve">M </w:t>
      </w:r>
      <w:r w:rsidRPr="00734C79">
        <w:rPr>
          <w:rFonts w:ascii="Arial" w:hAnsi="Arial" w:cs="Arial"/>
          <w:sz w:val="22"/>
          <w:szCs w:val="22"/>
        </w:rPr>
        <w:t xml:space="preserve">for HH-60W Combat Rescue Helicopters for the Air Force (pg. 197, Joint Explanatory Statement) </w:t>
      </w:r>
    </w:p>
    <w:p w14:paraId="3AB839D3" w14:textId="77777777" w:rsidR="00D460EC" w:rsidRPr="00734C79" w:rsidRDefault="00D460EC" w:rsidP="00D460EC">
      <w:pPr>
        <w:pStyle w:val="Default"/>
        <w:rPr>
          <w:rFonts w:ascii="Arial" w:hAnsi="Arial" w:cs="Arial"/>
          <w:sz w:val="22"/>
          <w:szCs w:val="22"/>
        </w:rPr>
      </w:pPr>
    </w:p>
    <w:p w14:paraId="1F9F9EAB" w14:textId="5765F38B" w:rsidR="00D460EC" w:rsidRPr="00734C79" w:rsidRDefault="00D460EC" w:rsidP="00D460EC">
      <w:pPr>
        <w:pStyle w:val="Defaul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34C79">
        <w:rPr>
          <w:rFonts w:ascii="Arial" w:hAnsi="Arial" w:cs="Arial"/>
          <w:sz w:val="22"/>
          <w:szCs w:val="22"/>
        </w:rPr>
        <w:t xml:space="preserve">Provides funding for a U.S. Space Force within the Air Force </w:t>
      </w:r>
    </w:p>
    <w:p w14:paraId="6DF470E5" w14:textId="77777777" w:rsidR="00D460EC" w:rsidRPr="00734C79" w:rsidRDefault="00D460EC" w:rsidP="00D460EC">
      <w:pPr>
        <w:pStyle w:val="ListParagraph"/>
        <w:rPr>
          <w:rFonts w:ascii="Arial" w:hAnsi="Arial" w:cs="Arial"/>
          <w:b/>
          <w:bCs/>
          <w:color w:val="542566"/>
        </w:rPr>
      </w:pPr>
    </w:p>
    <w:p w14:paraId="7F8A0BD2" w14:textId="38AA6DD7" w:rsidR="00D460EC" w:rsidRPr="00734C79" w:rsidRDefault="00D460EC" w:rsidP="00D460EC">
      <w:pPr>
        <w:pStyle w:val="Default"/>
        <w:rPr>
          <w:rFonts w:ascii="Arial" w:hAnsi="Arial" w:cs="Arial"/>
          <w:b/>
          <w:bCs/>
          <w:color w:val="542566"/>
          <w:sz w:val="22"/>
          <w:szCs w:val="22"/>
        </w:rPr>
      </w:pPr>
      <w:r w:rsidRPr="00734C79">
        <w:rPr>
          <w:rFonts w:ascii="Arial" w:hAnsi="Arial" w:cs="Arial"/>
          <w:b/>
          <w:bCs/>
          <w:color w:val="542566"/>
          <w:sz w:val="22"/>
          <w:szCs w:val="22"/>
        </w:rPr>
        <w:t>Joint-Personnel</w:t>
      </w:r>
    </w:p>
    <w:p w14:paraId="06594CBA" w14:textId="77777777" w:rsidR="00D460EC" w:rsidRPr="00734C79" w:rsidRDefault="00D460EC" w:rsidP="00D460EC">
      <w:pPr>
        <w:pStyle w:val="Default"/>
        <w:pageBreakBefore/>
        <w:rPr>
          <w:rFonts w:ascii="Arial" w:hAnsi="Arial" w:cs="Arial"/>
          <w:color w:val="auto"/>
          <w:sz w:val="22"/>
          <w:szCs w:val="22"/>
        </w:rPr>
      </w:pPr>
    </w:p>
    <w:p w14:paraId="39323389" w14:textId="2C4F67BA" w:rsidR="00D460EC" w:rsidRPr="00734C79" w:rsidRDefault="00D460EC" w:rsidP="00D460EC">
      <w:pPr>
        <w:pStyle w:val="Default"/>
        <w:numPr>
          <w:ilvl w:val="0"/>
          <w:numId w:val="2"/>
        </w:numPr>
        <w:rPr>
          <w:rFonts w:ascii="Arial" w:hAnsi="Arial" w:cs="Arial"/>
          <w:color w:val="auto"/>
          <w:sz w:val="22"/>
          <w:szCs w:val="22"/>
        </w:rPr>
      </w:pPr>
      <w:r w:rsidRPr="00734C79">
        <w:rPr>
          <w:rFonts w:ascii="Arial" w:hAnsi="Arial" w:cs="Arial"/>
          <w:color w:val="auto"/>
          <w:sz w:val="22"/>
          <w:szCs w:val="22"/>
        </w:rPr>
        <w:t xml:space="preserve">3.1 percent military personnel pay raise (pg. 9, Joint Explanatory Statement) </w:t>
      </w:r>
    </w:p>
    <w:p w14:paraId="55EFE157" w14:textId="77777777" w:rsidR="00D460EC" w:rsidRPr="00734C79" w:rsidRDefault="00D460EC" w:rsidP="00D460EC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EA4A6E3" w14:textId="3ADFAFC3" w:rsidR="00D460EC" w:rsidRPr="00734C79" w:rsidRDefault="00D460EC" w:rsidP="00D460EC">
      <w:pPr>
        <w:pStyle w:val="Default"/>
        <w:numPr>
          <w:ilvl w:val="0"/>
          <w:numId w:val="2"/>
        </w:numPr>
        <w:rPr>
          <w:rFonts w:ascii="Arial" w:hAnsi="Arial" w:cs="Arial"/>
          <w:color w:val="auto"/>
          <w:sz w:val="22"/>
          <w:szCs w:val="22"/>
        </w:rPr>
      </w:pPr>
      <w:r w:rsidRPr="00734C79">
        <w:rPr>
          <w:rFonts w:ascii="Arial" w:hAnsi="Arial" w:cs="Arial"/>
          <w:color w:val="auto"/>
          <w:sz w:val="22"/>
          <w:szCs w:val="22"/>
        </w:rPr>
        <w:t>$1.3</w:t>
      </w:r>
      <w:r w:rsidR="00734C79" w:rsidRPr="00734C79">
        <w:rPr>
          <w:rFonts w:ascii="Arial" w:hAnsi="Arial" w:cs="Arial"/>
          <w:color w:val="auto"/>
          <w:sz w:val="22"/>
          <w:szCs w:val="22"/>
        </w:rPr>
        <w:t xml:space="preserve">B </w:t>
      </w:r>
      <w:r w:rsidRPr="00734C79">
        <w:rPr>
          <w:rFonts w:ascii="Arial" w:hAnsi="Arial" w:cs="Arial"/>
          <w:color w:val="auto"/>
          <w:sz w:val="22"/>
          <w:szCs w:val="22"/>
        </w:rPr>
        <w:t xml:space="preserve">for the National Guard and Reserve Equipment Account (NGREA) (pg. 59), includes: </w:t>
      </w:r>
    </w:p>
    <w:p w14:paraId="3DA33BF7" w14:textId="73FA632B" w:rsidR="00D460EC" w:rsidRPr="00734C79" w:rsidRDefault="00D460EC" w:rsidP="00734C79">
      <w:pPr>
        <w:pStyle w:val="Default"/>
        <w:numPr>
          <w:ilvl w:val="1"/>
          <w:numId w:val="2"/>
        </w:numPr>
        <w:spacing w:after="27"/>
        <w:rPr>
          <w:rFonts w:ascii="Arial" w:hAnsi="Arial" w:cs="Arial"/>
          <w:color w:val="auto"/>
          <w:sz w:val="22"/>
          <w:szCs w:val="22"/>
        </w:rPr>
      </w:pPr>
      <w:r w:rsidRPr="00734C79">
        <w:rPr>
          <w:rFonts w:ascii="Arial" w:hAnsi="Arial" w:cs="Arial"/>
          <w:color w:val="auto"/>
          <w:sz w:val="22"/>
          <w:szCs w:val="22"/>
        </w:rPr>
        <w:t>$395</w:t>
      </w:r>
      <w:r w:rsidR="00734C79" w:rsidRPr="00734C79">
        <w:rPr>
          <w:rFonts w:ascii="Arial" w:hAnsi="Arial" w:cs="Arial"/>
          <w:color w:val="auto"/>
          <w:sz w:val="22"/>
          <w:szCs w:val="22"/>
        </w:rPr>
        <w:t>M</w:t>
      </w:r>
      <w:r w:rsidRPr="00734C79">
        <w:rPr>
          <w:rFonts w:ascii="Arial" w:hAnsi="Arial" w:cs="Arial"/>
          <w:color w:val="auto"/>
          <w:sz w:val="22"/>
          <w:szCs w:val="22"/>
        </w:rPr>
        <w:t xml:space="preserve"> for the Army National Guard (pg. 386, Joint Explanatory Statement) </w:t>
      </w:r>
    </w:p>
    <w:p w14:paraId="3A4042FB" w14:textId="2870048E" w:rsidR="00D460EC" w:rsidRPr="00734C79" w:rsidRDefault="00D460EC" w:rsidP="00734C79">
      <w:pPr>
        <w:pStyle w:val="Default"/>
        <w:numPr>
          <w:ilvl w:val="1"/>
          <w:numId w:val="2"/>
        </w:numPr>
        <w:rPr>
          <w:rFonts w:ascii="Arial" w:hAnsi="Arial" w:cs="Arial"/>
          <w:color w:val="auto"/>
          <w:sz w:val="22"/>
          <w:szCs w:val="22"/>
        </w:rPr>
      </w:pPr>
      <w:r w:rsidRPr="00734C79">
        <w:rPr>
          <w:rFonts w:ascii="Arial" w:hAnsi="Arial" w:cs="Arial"/>
          <w:color w:val="auto"/>
          <w:sz w:val="22"/>
          <w:szCs w:val="22"/>
        </w:rPr>
        <w:t>$395</w:t>
      </w:r>
      <w:r w:rsidR="00734C79" w:rsidRPr="00734C79">
        <w:rPr>
          <w:rFonts w:ascii="Arial" w:hAnsi="Arial" w:cs="Arial"/>
          <w:color w:val="auto"/>
          <w:sz w:val="22"/>
          <w:szCs w:val="22"/>
        </w:rPr>
        <w:t>M</w:t>
      </w:r>
      <w:r w:rsidRPr="00734C79">
        <w:rPr>
          <w:rFonts w:ascii="Arial" w:hAnsi="Arial" w:cs="Arial"/>
          <w:color w:val="auto"/>
          <w:sz w:val="22"/>
          <w:szCs w:val="22"/>
        </w:rPr>
        <w:t xml:space="preserve"> for the Air National Guard (pg. 386, Joint Explanatory Statement) </w:t>
      </w:r>
    </w:p>
    <w:p w14:paraId="4E565F44" w14:textId="77777777" w:rsidR="00D460EC" w:rsidRPr="00734C79" w:rsidRDefault="00D460EC" w:rsidP="00D460EC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2918380" w14:textId="0348DE97" w:rsidR="00D460EC" w:rsidRPr="00734C79" w:rsidRDefault="00D460EC" w:rsidP="00D460EC">
      <w:pPr>
        <w:pStyle w:val="Default"/>
        <w:numPr>
          <w:ilvl w:val="0"/>
          <w:numId w:val="2"/>
        </w:numPr>
        <w:rPr>
          <w:rFonts w:ascii="Arial" w:hAnsi="Arial" w:cs="Arial"/>
          <w:color w:val="auto"/>
          <w:sz w:val="22"/>
          <w:szCs w:val="22"/>
        </w:rPr>
      </w:pPr>
      <w:r w:rsidRPr="00734C79">
        <w:rPr>
          <w:rFonts w:ascii="Arial" w:hAnsi="Arial" w:cs="Arial"/>
          <w:color w:val="auto"/>
          <w:sz w:val="22"/>
          <w:szCs w:val="22"/>
        </w:rPr>
        <w:t>$7</w:t>
      </w:r>
      <w:r w:rsidR="00734C79" w:rsidRPr="00734C79">
        <w:rPr>
          <w:rFonts w:ascii="Arial" w:hAnsi="Arial" w:cs="Arial"/>
          <w:color w:val="auto"/>
          <w:sz w:val="22"/>
          <w:szCs w:val="22"/>
        </w:rPr>
        <w:t>M</w:t>
      </w:r>
      <w:r w:rsidRPr="00734C79">
        <w:rPr>
          <w:rFonts w:ascii="Arial" w:hAnsi="Arial" w:cs="Arial"/>
          <w:color w:val="auto"/>
          <w:sz w:val="22"/>
          <w:szCs w:val="22"/>
        </w:rPr>
        <w:t xml:space="preserve"> for the National Guard preventative mental health program (pg. 41, 44, 108, 112, Joint Explanatory Statement) </w:t>
      </w:r>
    </w:p>
    <w:p w14:paraId="036EB080" w14:textId="77777777" w:rsidR="00D460EC" w:rsidRPr="00734C79" w:rsidRDefault="00D460EC" w:rsidP="00D460EC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875E0A9" w14:textId="00343B8B" w:rsidR="00D460EC" w:rsidRPr="00734C79" w:rsidRDefault="00D460EC" w:rsidP="00D460EC">
      <w:pPr>
        <w:pStyle w:val="Default"/>
        <w:numPr>
          <w:ilvl w:val="0"/>
          <w:numId w:val="2"/>
        </w:numPr>
        <w:rPr>
          <w:rFonts w:ascii="Arial" w:hAnsi="Arial" w:cs="Arial"/>
          <w:color w:val="auto"/>
          <w:sz w:val="22"/>
          <w:szCs w:val="22"/>
        </w:rPr>
      </w:pPr>
      <w:r w:rsidRPr="00734C79">
        <w:rPr>
          <w:rFonts w:ascii="Arial" w:hAnsi="Arial" w:cs="Arial"/>
          <w:color w:val="auto"/>
          <w:sz w:val="22"/>
          <w:szCs w:val="22"/>
        </w:rPr>
        <w:t>Adds $3.6</w:t>
      </w:r>
      <w:r w:rsidR="00734C79" w:rsidRPr="00734C79">
        <w:rPr>
          <w:rFonts w:ascii="Arial" w:hAnsi="Arial" w:cs="Arial"/>
          <w:color w:val="auto"/>
          <w:sz w:val="22"/>
          <w:szCs w:val="22"/>
        </w:rPr>
        <w:t xml:space="preserve">M </w:t>
      </w:r>
      <w:r w:rsidRPr="00734C79">
        <w:rPr>
          <w:rFonts w:ascii="Arial" w:hAnsi="Arial" w:cs="Arial"/>
          <w:color w:val="auto"/>
          <w:sz w:val="22"/>
          <w:szCs w:val="22"/>
        </w:rPr>
        <w:t xml:space="preserve">for the National Guard State Partnership program (pg. 41, 44, 108, 112, Joint Explanatory Statement) </w:t>
      </w:r>
    </w:p>
    <w:p w14:paraId="6D389C24" w14:textId="77777777" w:rsidR="00D460EC" w:rsidRPr="00734C79" w:rsidRDefault="00D460EC" w:rsidP="00D460EC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FCB0EBC" w14:textId="47C02C16" w:rsidR="00D460EC" w:rsidRPr="00734C79" w:rsidRDefault="00D460EC" w:rsidP="00D460EC">
      <w:pPr>
        <w:pStyle w:val="Default"/>
        <w:numPr>
          <w:ilvl w:val="0"/>
          <w:numId w:val="2"/>
        </w:numPr>
        <w:rPr>
          <w:rFonts w:ascii="Arial" w:hAnsi="Arial" w:cs="Arial"/>
          <w:color w:val="auto"/>
          <w:sz w:val="22"/>
          <w:szCs w:val="22"/>
        </w:rPr>
      </w:pPr>
      <w:r w:rsidRPr="00734C79">
        <w:rPr>
          <w:rFonts w:ascii="Arial" w:hAnsi="Arial" w:cs="Arial"/>
          <w:color w:val="auto"/>
          <w:sz w:val="22"/>
          <w:szCs w:val="22"/>
        </w:rPr>
        <w:t>$220.5</w:t>
      </w:r>
      <w:r w:rsidR="00734C79" w:rsidRPr="00734C79">
        <w:rPr>
          <w:rFonts w:ascii="Arial" w:hAnsi="Arial" w:cs="Arial"/>
          <w:color w:val="auto"/>
          <w:sz w:val="22"/>
          <w:szCs w:val="22"/>
        </w:rPr>
        <w:t xml:space="preserve">M </w:t>
      </w:r>
      <w:r w:rsidRPr="00734C79">
        <w:rPr>
          <w:rFonts w:ascii="Arial" w:hAnsi="Arial" w:cs="Arial"/>
          <w:color w:val="auto"/>
          <w:sz w:val="22"/>
          <w:szCs w:val="22"/>
        </w:rPr>
        <w:t xml:space="preserve">for the National Guard Counterdrug Program (pg. 330, Joint Explanatory Statement) </w:t>
      </w:r>
    </w:p>
    <w:p w14:paraId="1C010D4D" w14:textId="77777777" w:rsidR="00D460EC" w:rsidRPr="00734C79" w:rsidRDefault="00D460EC" w:rsidP="00D460EC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F6815FE" w14:textId="5D461850" w:rsidR="00D460EC" w:rsidRPr="00734C79" w:rsidRDefault="00D460EC" w:rsidP="00D460EC">
      <w:pPr>
        <w:pStyle w:val="Default"/>
        <w:numPr>
          <w:ilvl w:val="0"/>
          <w:numId w:val="2"/>
        </w:numPr>
        <w:rPr>
          <w:rFonts w:ascii="Arial" w:hAnsi="Arial" w:cs="Arial"/>
          <w:color w:val="auto"/>
          <w:sz w:val="22"/>
          <w:szCs w:val="22"/>
        </w:rPr>
      </w:pPr>
      <w:r w:rsidRPr="00734C79">
        <w:rPr>
          <w:rFonts w:ascii="Arial" w:hAnsi="Arial" w:cs="Arial"/>
          <w:color w:val="auto"/>
          <w:sz w:val="22"/>
          <w:szCs w:val="22"/>
        </w:rPr>
        <w:t>$25.3</w:t>
      </w:r>
      <w:r w:rsidR="00734C79" w:rsidRPr="00734C79">
        <w:rPr>
          <w:rFonts w:ascii="Arial" w:hAnsi="Arial" w:cs="Arial"/>
          <w:color w:val="auto"/>
          <w:sz w:val="22"/>
          <w:szCs w:val="22"/>
        </w:rPr>
        <w:t>M</w:t>
      </w:r>
      <w:r w:rsidRPr="00734C79">
        <w:rPr>
          <w:rFonts w:ascii="Arial" w:hAnsi="Arial" w:cs="Arial"/>
          <w:color w:val="auto"/>
          <w:sz w:val="22"/>
          <w:szCs w:val="22"/>
        </w:rPr>
        <w:t xml:space="preserve"> for National Guard Counterdrug schools (pg. 330, Joint Explanatory Statement) </w:t>
      </w:r>
    </w:p>
    <w:p w14:paraId="07209502" w14:textId="77777777" w:rsidR="00D460EC" w:rsidRPr="00734C79" w:rsidRDefault="00D460EC" w:rsidP="00D460EC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8011837" w14:textId="3B0FC43F" w:rsidR="00D460EC" w:rsidRPr="00734C79" w:rsidRDefault="00D460EC" w:rsidP="00D460EC">
      <w:pPr>
        <w:pStyle w:val="Default"/>
        <w:numPr>
          <w:ilvl w:val="0"/>
          <w:numId w:val="2"/>
        </w:numPr>
        <w:rPr>
          <w:rFonts w:ascii="Arial" w:hAnsi="Arial" w:cs="Arial"/>
          <w:color w:val="auto"/>
          <w:sz w:val="22"/>
          <w:szCs w:val="22"/>
        </w:rPr>
      </w:pPr>
      <w:r w:rsidRPr="00734C79">
        <w:rPr>
          <w:rFonts w:ascii="Arial" w:hAnsi="Arial" w:cs="Arial"/>
          <w:color w:val="auto"/>
          <w:sz w:val="22"/>
          <w:szCs w:val="22"/>
        </w:rPr>
        <w:t>Adds $50</w:t>
      </w:r>
      <w:r w:rsidR="00734C79" w:rsidRPr="00734C79">
        <w:rPr>
          <w:rFonts w:ascii="Arial" w:hAnsi="Arial" w:cs="Arial"/>
          <w:color w:val="auto"/>
          <w:sz w:val="22"/>
          <w:szCs w:val="22"/>
        </w:rPr>
        <w:t>M</w:t>
      </w:r>
      <w:r w:rsidRPr="00734C79">
        <w:rPr>
          <w:rFonts w:ascii="Arial" w:hAnsi="Arial" w:cs="Arial"/>
          <w:color w:val="auto"/>
          <w:sz w:val="22"/>
          <w:szCs w:val="22"/>
        </w:rPr>
        <w:t xml:space="preserve"> for the National Guard Youth </w:t>
      </w:r>
      <w:proofErr w:type="spellStart"/>
      <w:r w:rsidRPr="00734C79">
        <w:rPr>
          <w:rFonts w:ascii="Arial" w:hAnsi="Arial" w:cs="Arial"/>
          <w:color w:val="auto"/>
          <w:sz w:val="22"/>
          <w:szCs w:val="22"/>
        </w:rPr>
        <w:t>ChalleNGe</w:t>
      </w:r>
      <w:proofErr w:type="spellEnd"/>
      <w:r w:rsidRPr="00734C79">
        <w:rPr>
          <w:rFonts w:ascii="Arial" w:hAnsi="Arial" w:cs="Arial"/>
          <w:color w:val="auto"/>
          <w:sz w:val="22"/>
          <w:szCs w:val="22"/>
        </w:rPr>
        <w:t xml:space="preserve"> Program (pg. 87, Joint Explanatory Statement) </w:t>
      </w:r>
    </w:p>
    <w:p w14:paraId="2D0AA915" w14:textId="77777777" w:rsidR="00D460EC" w:rsidRPr="00734C79" w:rsidRDefault="00D460EC" w:rsidP="00D460EC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D055FD3" w14:textId="0A179EE0" w:rsidR="00D460EC" w:rsidRPr="00734C79" w:rsidRDefault="00D460EC" w:rsidP="00D460EC">
      <w:pPr>
        <w:pStyle w:val="Default"/>
        <w:numPr>
          <w:ilvl w:val="0"/>
          <w:numId w:val="2"/>
        </w:numPr>
        <w:rPr>
          <w:rFonts w:ascii="Arial" w:hAnsi="Arial" w:cs="Arial"/>
          <w:color w:val="auto"/>
          <w:sz w:val="22"/>
          <w:szCs w:val="22"/>
        </w:rPr>
      </w:pPr>
      <w:r w:rsidRPr="00734C79">
        <w:rPr>
          <w:rFonts w:ascii="Arial" w:hAnsi="Arial" w:cs="Arial"/>
          <w:color w:val="auto"/>
          <w:sz w:val="22"/>
          <w:szCs w:val="22"/>
        </w:rPr>
        <w:t>Adds $35</w:t>
      </w:r>
      <w:r w:rsidR="00734C79" w:rsidRPr="00734C79">
        <w:rPr>
          <w:rFonts w:ascii="Arial" w:hAnsi="Arial" w:cs="Arial"/>
          <w:color w:val="auto"/>
          <w:sz w:val="22"/>
          <w:szCs w:val="22"/>
        </w:rPr>
        <w:t>M</w:t>
      </w:r>
      <w:r w:rsidRPr="00734C79">
        <w:rPr>
          <w:rFonts w:ascii="Arial" w:hAnsi="Arial" w:cs="Arial"/>
          <w:color w:val="auto"/>
          <w:sz w:val="22"/>
          <w:szCs w:val="22"/>
        </w:rPr>
        <w:t xml:space="preserve"> for STARBASE (pg. 87, Joint Explanatory Statement) </w:t>
      </w:r>
    </w:p>
    <w:p w14:paraId="30F789C7" w14:textId="77777777" w:rsidR="00D460EC" w:rsidRDefault="00D460EC"/>
    <w:sectPr w:rsidR="00D46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hela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40124D"/>
    <w:multiLevelType w:val="hybridMultilevel"/>
    <w:tmpl w:val="B52A7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44AE5"/>
    <w:multiLevelType w:val="hybridMultilevel"/>
    <w:tmpl w:val="13D67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B7A5D"/>
    <w:multiLevelType w:val="hybridMultilevel"/>
    <w:tmpl w:val="385EB8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37734E"/>
    <w:multiLevelType w:val="hybridMultilevel"/>
    <w:tmpl w:val="BB648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811433">
    <w:abstractNumId w:val="0"/>
  </w:num>
  <w:num w:numId="2" w16cid:durableId="2059207462">
    <w:abstractNumId w:val="3"/>
  </w:num>
  <w:num w:numId="3" w16cid:durableId="1190484101">
    <w:abstractNumId w:val="1"/>
  </w:num>
  <w:num w:numId="4" w16cid:durableId="6270486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636"/>
    <w:rsid w:val="000C4B5F"/>
    <w:rsid w:val="00734C79"/>
    <w:rsid w:val="00D460EC"/>
    <w:rsid w:val="00DA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DABA8"/>
  <w15:chartTrackingRefBased/>
  <w15:docId w15:val="{CE49B452-A1E5-437A-B9FE-F0D3B9CDC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0EC"/>
    <w:pPr>
      <w:spacing w:after="0" w:line="240" w:lineRule="auto"/>
    </w:pPr>
    <w:rPr>
      <w:rFonts w:ascii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36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3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36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36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36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36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36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36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36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36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36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36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36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36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36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36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36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36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36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3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36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36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3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36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36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36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36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36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363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D4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Mikaila Flagg</dc:creator>
  <cp:keywords/>
  <dc:description/>
  <cp:lastModifiedBy>Mikaila Flagg</cp:lastModifiedBy>
  <cp:revision>2</cp:revision>
  <dcterms:created xsi:type="dcterms:W3CDTF">2024-06-26T13:21:00Z</dcterms:created>
  <dcterms:modified xsi:type="dcterms:W3CDTF">2024-06-26T13:36:00Z</dcterms:modified>
</cp:coreProperties>
</file>